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1C" w:rsidRPr="00CE1E9F" w:rsidRDefault="0005401C" w:rsidP="003570AA">
      <w:pPr>
        <w:rPr>
          <w:rFonts w:asciiTheme="majorHAnsi" w:hAnsiTheme="majorHAnsi"/>
          <w:color w:val="400186"/>
          <w:sz w:val="30"/>
          <w:szCs w:val="30"/>
        </w:rPr>
      </w:pPr>
      <w:r w:rsidRPr="00CE1E9F">
        <w:rPr>
          <w:rFonts w:asciiTheme="majorHAnsi" w:hAnsiTheme="majorHAnsi"/>
          <w:color w:val="400186"/>
          <w:sz w:val="30"/>
          <w:szCs w:val="30"/>
        </w:rPr>
        <w:t>Anmeldu</w:t>
      </w:r>
      <w:r w:rsidR="00366355">
        <w:rPr>
          <w:rFonts w:asciiTheme="majorHAnsi" w:hAnsiTheme="majorHAnsi"/>
          <w:color w:val="400186"/>
          <w:sz w:val="30"/>
          <w:szCs w:val="30"/>
        </w:rPr>
        <w:t>ng nicht genehmigungspflichtiger</w:t>
      </w:r>
      <w:r w:rsidRPr="00CE1E9F">
        <w:rPr>
          <w:rFonts w:asciiTheme="majorHAnsi" w:hAnsiTheme="majorHAnsi"/>
          <w:color w:val="400186"/>
          <w:sz w:val="30"/>
          <w:szCs w:val="30"/>
        </w:rPr>
        <w:t xml:space="preserve"> Ladeeinrichtungen für Elektrofahrzeuge (max. Leistung von 12 kVA)</w:t>
      </w:r>
    </w:p>
    <w:p w:rsidR="0005401C" w:rsidRPr="00604D65" w:rsidRDefault="0005401C" w:rsidP="003570AA">
      <w:pPr>
        <w:rPr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05401C" w:rsidRPr="0005401C" w:rsidTr="0005401C">
        <w:tc>
          <w:tcPr>
            <w:tcW w:w="9622" w:type="dxa"/>
            <w:gridSpan w:val="4"/>
            <w:shd w:val="clear" w:color="auto" w:fill="400186"/>
          </w:tcPr>
          <w:p w:rsidR="0005401C" w:rsidRPr="0005401C" w:rsidRDefault="0005401C" w:rsidP="0005401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5401C">
              <w:rPr>
                <w:b/>
                <w:color w:val="FFFFFF" w:themeColor="background1"/>
                <w:sz w:val="24"/>
                <w:szCs w:val="24"/>
              </w:rPr>
              <w:t>Anlagenbetreiber</w:t>
            </w:r>
          </w:p>
        </w:tc>
      </w:tr>
      <w:tr w:rsidR="0005401C" w:rsidRPr="0005401C" w:rsidTr="0005401C">
        <w:tc>
          <w:tcPr>
            <w:tcW w:w="9622" w:type="dxa"/>
            <w:gridSpan w:val="4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949">
              <w:rPr>
                <w:b/>
                <w:sz w:val="18"/>
                <w:szCs w:val="18"/>
              </w:rPr>
              <w:instrText xml:space="preserve"> FORMTEXT </w:instrText>
            </w:r>
            <w:r w:rsidRPr="00721949">
              <w:rPr>
                <w:b/>
                <w:sz w:val="18"/>
                <w:szCs w:val="18"/>
              </w:rPr>
            </w:r>
            <w:r w:rsidRPr="00721949">
              <w:rPr>
                <w:b/>
                <w:sz w:val="18"/>
                <w:szCs w:val="18"/>
              </w:rPr>
              <w:fldChar w:fldCharType="separate"/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sz w:val="18"/>
                <w:szCs w:val="18"/>
              </w:rPr>
              <w:fldChar w:fldCharType="end"/>
            </w:r>
          </w:p>
        </w:tc>
      </w:tr>
      <w:tr w:rsidR="0005401C" w:rsidRPr="0005401C" w:rsidTr="0005401C">
        <w:tc>
          <w:tcPr>
            <w:tcW w:w="9622" w:type="dxa"/>
            <w:gridSpan w:val="4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sz w:val="18"/>
                <w:szCs w:val="18"/>
              </w:rPr>
              <w:t>Name, Vorname</w:t>
            </w: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949">
              <w:rPr>
                <w:b/>
                <w:sz w:val="18"/>
                <w:szCs w:val="18"/>
              </w:rPr>
              <w:instrText xml:space="preserve"> FORMTEXT </w:instrText>
            </w:r>
            <w:r w:rsidRPr="00721949">
              <w:rPr>
                <w:b/>
                <w:sz w:val="18"/>
                <w:szCs w:val="18"/>
              </w:rPr>
            </w:r>
            <w:r w:rsidRPr="00721949">
              <w:rPr>
                <w:b/>
                <w:sz w:val="18"/>
                <w:szCs w:val="18"/>
              </w:rPr>
              <w:fldChar w:fldCharType="separate"/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sz w:val="18"/>
                <w:szCs w:val="18"/>
              </w:rPr>
              <w:fldChar w:fldCharType="end"/>
            </w:r>
          </w:p>
        </w:tc>
      </w:tr>
      <w:tr w:rsidR="0005401C" w:rsidRPr="0005401C" w:rsidTr="0005401C">
        <w:tc>
          <w:tcPr>
            <w:tcW w:w="9622" w:type="dxa"/>
            <w:gridSpan w:val="4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sz w:val="18"/>
                <w:szCs w:val="18"/>
              </w:rPr>
              <w:t>Straße, Hausnummer</w:t>
            </w: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949">
              <w:rPr>
                <w:b/>
                <w:sz w:val="18"/>
                <w:szCs w:val="18"/>
              </w:rPr>
              <w:instrText xml:space="preserve"> FORMTEXT </w:instrText>
            </w:r>
            <w:r w:rsidRPr="00721949">
              <w:rPr>
                <w:b/>
                <w:sz w:val="18"/>
                <w:szCs w:val="18"/>
              </w:rPr>
            </w:r>
            <w:r w:rsidRPr="00721949">
              <w:rPr>
                <w:b/>
                <w:sz w:val="18"/>
                <w:szCs w:val="18"/>
              </w:rPr>
              <w:fldChar w:fldCharType="separate"/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sz w:val="18"/>
                <w:szCs w:val="18"/>
              </w:rPr>
              <w:fldChar w:fldCharType="end"/>
            </w:r>
          </w:p>
        </w:tc>
      </w:tr>
      <w:tr w:rsidR="0005401C" w:rsidRPr="0005401C" w:rsidTr="00604D65">
        <w:tc>
          <w:tcPr>
            <w:tcW w:w="4811" w:type="dxa"/>
            <w:gridSpan w:val="2"/>
            <w:tcBorders>
              <w:bottom w:val="single" w:sz="4" w:space="0" w:color="auto"/>
              <w:right w:val="nil"/>
            </w:tcBorders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sz w:val="18"/>
                <w:szCs w:val="18"/>
              </w:rPr>
              <w:t>PLZ, Ort</w:t>
            </w:r>
          </w:p>
          <w:p w:rsidR="0005401C" w:rsidRPr="00721949" w:rsidRDefault="00604D65" w:rsidP="0005401C">
            <w:pPr>
              <w:rPr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949">
              <w:rPr>
                <w:b/>
                <w:sz w:val="18"/>
                <w:szCs w:val="18"/>
              </w:rPr>
              <w:instrText xml:space="preserve"> FORMTEXT </w:instrText>
            </w:r>
            <w:r w:rsidRPr="00721949">
              <w:rPr>
                <w:b/>
                <w:sz w:val="18"/>
                <w:szCs w:val="18"/>
              </w:rPr>
            </w:r>
            <w:r w:rsidRPr="00721949">
              <w:rPr>
                <w:b/>
                <w:sz w:val="18"/>
                <w:szCs w:val="18"/>
              </w:rPr>
              <w:fldChar w:fldCharType="separate"/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D65" w:rsidRPr="00721949" w:rsidRDefault="0005401C" w:rsidP="0005401C">
            <w:pPr>
              <w:rPr>
                <w:b/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t xml:space="preserve">  </w:t>
            </w:r>
          </w:p>
          <w:p w:rsidR="0005401C" w:rsidRPr="00721949" w:rsidRDefault="00604D65" w:rsidP="0005401C">
            <w:pPr>
              <w:rPr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949">
              <w:rPr>
                <w:b/>
                <w:sz w:val="18"/>
                <w:szCs w:val="18"/>
              </w:rPr>
              <w:instrText xml:space="preserve"> FORMTEXT </w:instrText>
            </w:r>
            <w:r w:rsidRPr="00721949">
              <w:rPr>
                <w:b/>
                <w:sz w:val="18"/>
                <w:szCs w:val="18"/>
              </w:rPr>
            </w:r>
            <w:r w:rsidRPr="00721949">
              <w:rPr>
                <w:b/>
                <w:sz w:val="18"/>
                <w:szCs w:val="18"/>
              </w:rPr>
              <w:fldChar w:fldCharType="separate"/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sz w:val="18"/>
                <w:szCs w:val="18"/>
              </w:rPr>
              <w:fldChar w:fldCharType="end"/>
            </w:r>
            <w:r w:rsidR="0005401C" w:rsidRPr="00721949">
              <w:rPr>
                <w:b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05401C" w:rsidRPr="0005401C" w:rsidTr="0005401C">
        <w:tc>
          <w:tcPr>
            <w:tcW w:w="4811" w:type="dxa"/>
            <w:gridSpan w:val="2"/>
            <w:tcBorders>
              <w:right w:val="nil"/>
            </w:tcBorders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sz w:val="18"/>
                <w:szCs w:val="18"/>
              </w:rPr>
              <w:t xml:space="preserve">Telefonnummer                                                                            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sz w:val="18"/>
                <w:szCs w:val="18"/>
              </w:rPr>
              <w:t>E-Mail</w:t>
            </w:r>
          </w:p>
        </w:tc>
      </w:tr>
      <w:tr w:rsidR="0005401C" w:rsidRPr="0005401C" w:rsidTr="00A656EC">
        <w:tc>
          <w:tcPr>
            <w:tcW w:w="9622" w:type="dxa"/>
            <w:gridSpan w:val="4"/>
            <w:shd w:val="clear" w:color="auto" w:fill="400186"/>
          </w:tcPr>
          <w:p w:rsidR="0005401C" w:rsidRPr="0005401C" w:rsidRDefault="0005401C" w:rsidP="0005401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5401C">
              <w:rPr>
                <w:b/>
                <w:color w:val="FFFFFF" w:themeColor="background1"/>
                <w:sz w:val="24"/>
                <w:szCs w:val="24"/>
              </w:rPr>
              <w:t>Anlagenstandort</w:t>
            </w:r>
          </w:p>
        </w:tc>
      </w:tr>
      <w:tr w:rsidR="0005401C" w:rsidRPr="0005401C" w:rsidTr="00A656EC">
        <w:tc>
          <w:tcPr>
            <w:tcW w:w="9622" w:type="dxa"/>
            <w:gridSpan w:val="4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949">
              <w:rPr>
                <w:b/>
                <w:sz w:val="18"/>
                <w:szCs w:val="18"/>
              </w:rPr>
              <w:instrText xml:space="preserve"> FORMTEXT </w:instrText>
            </w:r>
            <w:r w:rsidRPr="00721949">
              <w:rPr>
                <w:b/>
                <w:sz w:val="18"/>
                <w:szCs w:val="18"/>
              </w:rPr>
            </w:r>
            <w:r w:rsidRPr="00721949">
              <w:rPr>
                <w:b/>
                <w:sz w:val="18"/>
                <w:szCs w:val="18"/>
              </w:rPr>
              <w:fldChar w:fldCharType="separate"/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sz w:val="18"/>
                <w:szCs w:val="18"/>
              </w:rPr>
              <w:fldChar w:fldCharType="end"/>
            </w:r>
          </w:p>
        </w:tc>
      </w:tr>
      <w:tr w:rsidR="0005401C" w:rsidRPr="0005401C" w:rsidTr="00A656EC">
        <w:tc>
          <w:tcPr>
            <w:tcW w:w="9622" w:type="dxa"/>
            <w:gridSpan w:val="4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sz w:val="18"/>
                <w:szCs w:val="18"/>
              </w:rPr>
              <w:t>Straße, Hausnummer, PLZ, Ort</w:t>
            </w:r>
          </w:p>
        </w:tc>
      </w:tr>
      <w:tr w:rsidR="0005401C" w:rsidRPr="0005401C" w:rsidTr="00604D65">
        <w:tc>
          <w:tcPr>
            <w:tcW w:w="9622" w:type="dxa"/>
            <w:gridSpan w:val="4"/>
            <w:shd w:val="clear" w:color="auto" w:fill="400186"/>
          </w:tcPr>
          <w:p w:rsidR="0005401C" w:rsidRPr="00604D65" w:rsidRDefault="0005401C" w:rsidP="0005401C">
            <w:pPr>
              <w:rPr>
                <w:b/>
                <w:sz w:val="24"/>
                <w:szCs w:val="24"/>
              </w:rPr>
            </w:pPr>
            <w:r w:rsidRPr="00604D65">
              <w:rPr>
                <w:b/>
                <w:color w:val="FFFFFF" w:themeColor="background1"/>
                <w:sz w:val="24"/>
                <w:szCs w:val="24"/>
              </w:rPr>
              <w:t>Daten der Ladestation</w:t>
            </w:r>
          </w:p>
        </w:tc>
      </w:tr>
      <w:tr w:rsidR="0005401C" w:rsidRPr="0005401C" w:rsidTr="00604D65">
        <w:tc>
          <w:tcPr>
            <w:tcW w:w="2405" w:type="dxa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</w:p>
          <w:p w:rsidR="0005401C" w:rsidRPr="00721949" w:rsidRDefault="0005401C" w:rsidP="0005401C">
            <w:pPr>
              <w:rPr>
                <w:b/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949">
              <w:rPr>
                <w:b/>
                <w:sz w:val="18"/>
                <w:szCs w:val="18"/>
              </w:rPr>
              <w:instrText xml:space="preserve"> FORMTEXT </w:instrText>
            </w:r>
            <w:r w:rsidRPr="00721949">
              <w:rPr>
                <w:b/>
                <w:sz w:val="18"/>
                <w:szCs w:val="18"/>
              </w:rPr>
            </w:r>
            <w:r w:rsidRPr="00721949">
              <w:rPr>
                <w:b/>
                <w:sz w:val="18"/>
                <w:szCs w:val="18"/>
              </w:rPr>
              <w:fldChar w:fldCharType="separate"/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6" w:type="dxa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949">
              <w:rPr>
                <w:b/>
                <w:sz w:val="18"/>
                <w:szCs w:val="18"/>
              </w:rPr>
              <w:instrText xml:space="preserve"> FORMTEXT </w:instrText>
            </w:r>
            <w:r w:rsidRPr="00721949">
              <w:rPr>
                <w:b/>
                <w:sz w:val="18"/>
                <w:szCs w:val="18"/>
              </w:rPr>
            </w:r>
            <w:r w:rsidRPr="00721949">
              <w:rPr>
                <w:b/>
                <w:sz w:val="18"/>
                <w:szCs w:val="18"/>
              </w:rPr>
              <w:fldChar w:fldCharType="separate"/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949">
              <w:rPr>
                <w:b/>
                <w:sz w:val="18"/>
                <w:szCs w:val="18"/>
              </w:rPr>
              <w:instrText xml:space="preserve"> FORMTEXT </w:instrText>
            </w:r>
            <w:r w:rsidRPr="00721949">
              <w:rPr>
                <w:b/>
                <w:sz w:val="18"/>
                <w:szCs w:val="18"/>
              </w:rPr>
            </w:r>
            <w:r w:rsidRPr="00721949">
              <w:rPr>
                <w:b/>
                <w:sz w:val="18"/>
                <w:szCs w:val="18"/>
              </w:rPr>
              <w:fldChar w:fldCharType="separate"/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6" w:type="dxa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949">
              <w:rPr>
                <w:b/>
                <w:sz w:val="18"/>
                <w:szCs w:val="18"/>
              </w:rPr>
              <w:instrText xml:space="preserve"> FORMTEXT </w:instrText>
            </w:r>
            <w:r w:rsidRPr="00721949">
              <w:rPr>
                <w:b/>
                <w:sz w:val="18"/>
                <w:szCs w:val="18"/>
              </w:rPr>
            </w:r>
            <w:r w:rsidRPr="00721949">
              <w:rPr>
                <w:b/>
                <w:sz w:val="18"/>
                <w:szCs w:val="18"/>
              </w:rPr>
              <w:fldChar w:fldCharType="separate"/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b/>
                <w:sz w:val="18"/>
                <w:szCs w:val="18"/>
              </w:rPr>
              <w:t> </w:t>
            </w:r>
            <w:r w:rsidRPr="00721949">
              <w:rPr>
                <w:sz w:val="18"/>
                <w:szCs w:val="18"/>
              </w:rPr>
              <w:fldChar w:fldCharType="end"/>
            </w:r>
          </w:p>
        </w:tc>
      </w:tr>
      <w:tr w:rsidR="0005401C" w:rsidRPr="0005401C" w:rsidTr="00604D65">
        <w:tc>
          <w:tcPr>
            <w:tcW w:w="2405" w:type="dxa"/>
          </w:tcPr>
          <w:p w:rsidR="0005401C" w:rsidRPr="00721949" w:rsidRDefault="00604D65" w:rsidP="0005401C">
            <w:pPr>
              <w:rPr>
                <w:sz w:val="18"/>
                <w:szCs w:val="18"/>
              </w:rPr>
            </w:pPr>
            <w:r w:rsidRPr="00721949">
              <w:rPr>
                <w:sz w:val="18"/>
                <w:szCs w:val="18"/>
              </w:rPr>
              <w:t>m</w:t>
            </w:r>
            <w:r w:rsidR="0005401C" w:rsidRPr="00721949">
              <w:rPr>
                <w:sz w:val="18"/>
                <w:szCs w:val="18"/>
              </w:rPr>
              <w:t xml:space="preserve">ax. Ladeleistung </w:t>
            </w:r>
            <w:r w:rsidR="0005401C" w:rsidRPr="00721949">
              <w:rPr>
                <w:sz w:val="14"/>
                <w:szCs w:val="14"/>
              </w:rPr>
              <w:t>(in kVA)</w:t>
            </w:r>
          </w:p>
        </w:tc>
        <w:tc>
          <w:tcPr>
            <w:tcW w:w="2406" w:type="dxa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sz w:val="18"/>
                <w:szCs w:val="18"/>
              </w:rPr>
              <w:t>Anzahl Ladepunkte</w:t>
            </w:r>
          </w:p>
        </w:tc>
        <w:tc>
          <w:tcPr>
            <w:tcW w:w="2405" w:type="dxa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sz w:val="18"/>
                <w:szCs w:val="18"/>
              </w:rPr>
              <w:t>Hersteller</w:t>
            </w:r>
          </w:p>
        </w:tc>
        <w:tc>
          <w:tcPr>
            <w:tcW w:w="2406" w:type="dxa"/>
          </w:tcPr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sz w:val="18"/>
                <w:szCs w:val="18"/>
              </w:rPr>
              <w:t>Typ</w:t>
            </w:r>
          </w:p>
        </w:tc>
      </w:tr>
      <w:tr w:rsidR="0005401C" w:rsidRPr="0005401C" w:rsidTr="00A656EC">
        <w:tc>
          <w:tcPr>
            <w:tcW w:w="9622" w:type="dxa"/>
            <w:gridSpan w:val="4"/>
            <w:shd w:val="clear" w:color="auto" w:fill="400186"/>
          </w:tcPr>
          <w:p w:rsidR="0005401C" w:rsidRPr="00604D65" w:rsidRDefault="0005401C" w:rsidP="0005401C">
            <w:pPr>
              <w:rPr>
                <w:b/>
                <w:sz w:val="24"/>
                <w:szCs w:val="24"/>
              </w:rPr>
            </w:pPr>
            <w:r w:rsidRPr="00604D65">
              <w:rPr>
                <w:b/>
                <w:color w:val="FFFFFF" w:themeColor="background1"/>
                <w:sz w:val="24"/>
                <w:szCs w:val="24"/>
              </w:rPr>
              <w:t>Bezugszähler</w:t>
            </w:r>
          </w:p>
        </w:tc>
      </w:tr>
      <w:tr w:rsidR="0005401C" w:rsidRPr="0005401C" w:rsidTr="00A656EC">
        <w:tc>
          <w:tcPr>
            <w:tcW w:w="9622" w:type="dxa"/>
            <w:gridSpan w:val="4"/>
          </w:tcPr>
          <w:p w:rsidR="0005401C" w:rsidRPr="00721949" w:rsidRDefault="0005401C" w:rsidP="0005401C">
            <w:pPr>
              <w:rPr>
                <w:b/>
                <w:sz w:val="18"/>
                <w:szCs w:val="18"/>
              </w:rPr>
            </w:pP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b/>
                <w:sz w:val="18"/>
                <w:szCs w:val="18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949">
              <w:rPr>
                <w:b/>
                <w:sz w:val="18"/>
                <w:szCs w:val="18"/>
              </w:rPr>
              <w:instrText xml:space="preserve"> FORMCHECKBOX </w:instrText>
            </w:r>
            <w:r w:rsidR="00A0005B" w:rsidRPr="00721949">
              <w:rPr>
                <w:b/>
                <w:sz w:val="18"/>
                <w:szCs w:val="18"/>
              </w:rPr>
            </w:r>
            <w:r w:rsidR="00A0005B" w:rsidRPr="00721949">
              <w:rPr>
                <w:b/>
                <w:sz w:val="18"/>
                <w:szCs w:val="18"/>
              </w:rPr>
              <w:fldChar w:fldCharType="separate"/>
            </w:r>
            <w:r w:rsidRPr="00721949">
              <w:rPr>
                <w:sz w:val="18"/>
                <w:szCs w:val="18"/>
              </w:rPr>
              <w:fldChar w:fldCharType="end"/>
            </w:r>
            <w:r w:rsidRPr="00721949">
              <w:rPr>
                <w:b/>
                <w:sz w:val="18"/>
                <w:szCs w:val="18"/>
              </w:rPr>
              <w:t xml:space="preserve"> </w:t>
            </w:r>
            <w:r w:rsidRPr="00721949">
              <w:rPr>
                <w:sz w:val="18"/>
                <w:szCs w:val="18"/>
              </w:rPr>
              <w:t xml:space="preserve">vorhanden        </w:t>
            </w: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  <w:r w:rsidRPr="0072194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949">
              <w:rPr>
                <w:sz w:val="18"/>
                <w:szCs w:val="18"/>
              </w:rPr>
              <w:instrText xml:space="preserve"> FORMCHECKBOX </w:instrText>
            </w:r>
            <w:r w:rsidR="00A0005B" w:rsidRPr="00721949">
              <w:rPr>
                <w:sz w:val="18"/>
                <w:szCs w:val="18"/>
              </w:rPr>
            </w:r>
            <w:r w:rsidR="00A0005B" w:rsidRPr="00721949">
              <w:rPr>
                <w:sz w:val="18"/>
                <w:szCs w:val="18"/>
              </w:rPr>
              <w:fldChar w:fldCharType="separate"/>
            </w:r>
            <w:r w:rsidRPr="00721949">
              <w:rPr>
                <w:sz w:val="18"/>
                <w:szCs w:val="18"/>
              </w:rPr>
              <w:fldChar w:fldCharType="end"/>
            </w:r>
            <w:r w:rsidRPr="00721949">
              <w:rPr>
                <w:sz w:val="18"/>
                <w:szCs w:val="18"/>
              </w:rPr>
              <w:t xml:space="preserve"> Neubau, noch kein Bezugszähler vorhanden</w:t>
            </w:r>
          </w:p>
          <w:p w:rsidR="0005401C" w:rsidRPr="00721949" w:rsidRDefault="0005401C" w:rsidP="0005401C">
            <w:pPr>
              <w:rPr>
                <w:sz w:val="18"/>
                <w:szCs w:val="18"/>
              </w:rPr>
            </w:pPr>
          </w:p>
        </w:tc>
      </w:tr>
    </w:tbl>
    <w:p w:rsidR="0005401C" w:rsidRDefault="0005401C" w:rsidP="0005401C">
      <w:pPr>
        <w:rPr>
          <w:b/>
          <w:sz w:val="18"/>
          <w:szCs w:val="18"/>
        </w:rPr>
      </w:pPr>
    </w:p>
    <w:p w:rsidR="00566BD1" w:rsidRPr="00566BD1" w:rsidRDefault="00566BD1" w:rsidP="0005401C">
      <w:pPr>
        <w:rPr>
          <w:b/>
          <w:sz w:val="18"/>
          <w:szCs w:val="18"/>
        </w:rPr>
      </w:pPr>
    </w:p>
    <w:p w:rsidR="00CE1E9F" w:rsidRPr="00A656EC" w:rsidRDefault="00604D65" w:rsidP="00A656EC">
      <w:pPr>
        <w:tabs>
          <w:tab w:val="clear" w:pos="3969"/>
        </w:tabs>
        <w:spacing w:line="240" w:lineRule="auto"/>
        <w:rPr>
          <w:b/>
          <w:sz w:val="24"/>
          <w:szCs w:val="24"/>
          <w:lang w:val="en-US"/>
        </w:rPr>
      </w:pPr>
      <w:r w:rsidRPr="00721949">
        <w:rPr>
          <w:rFonts w:asciiTheme="majorHAnsi" w:hAnsiTheme="majorHAnsi"/>
          <w:color w:val="400186"/>
          <w:sz w:val="24"/>
          <w:szCs w:val="24"/>
        </w:rPr>
        <w:t>Hinweise</w:t>
      </w:r>
    </w:p>
    <w:p w:rsidR="0005401C" w:rsidRPr="00CE1E9F" w:rsidRDefault="0005401C" w:rsidP="00604D65">
      <w:pPr>
        <w:numPr>
          <w:ilvl w:val="0"/>
          <w:numId w:val="15"/>
        </w:numPr>
        <w:rPr>
          <w:sz w:val="18"/>
          <w:szCs w:val="18"/>
        </w:rPr>
      </w:pPr>
      <w:r w:rsidRPr="00CE1E9F">
        <w:rPr>
          <w:sz w:val="18"/>
          <w:szCs w:val="18"/>
        </w:rPr>
        <w:t xml:space="preserve">Bitte stellen Sie gemeinsam mit Ihrem Installateur sicher, dass Netzanschluss und Gebäudeinstallation für den Anschluss der Ladesäule ausreichend </w:t>
      </w:r>
      <w:r w:rsidR="00604D65" w:rsidRPr="00CE1E9F">
        <w:rPr>
          <w:sz w:val="18"/>
          <w:szCs w:val="18"/>
        </w:rPr>
        <w:t>sind</w:t>
      </w:r>
      <w:r w:rsidRPr="00CE1E9F">
        <w:rPr>
          <w:sz w:val="18"/>
          <w:szCs w:val="18"/>
        </w:rPr>
        <w:t>.</w:t>
      </w:r>
    </w:p>
    <w:p w:rsidR="0005401C" w:rsidRPr="00CE1E9F" w:rsidRDefault="0005401C" w:rsidP="00DD7069">
      <w:pPr>
        <w:numPr>
          <w:ilvl w:val="0"/>
          <w:numId w:val="15"/>
        </w:numPr>
        <w:rPr>
          <w:sz w:val="18"/>
          <w:szCs w:val="18"/>
        </w:rPr>
      </w:pPr>
      <w:r w:rsidRPr="00CE1E9F">
        <w:rPr>
          <w:sz w:val="18"/>
          <w:szCs w:val="18"/>
        </w:rPr>
        <w:t xml:space="preserve">Sofern die Summe der installierten Ladeeinrichtung die Leistung von 12 kVA (10,8 kW) übersteigt, ist die Ladeeinrichtung genehmigungspflichtig. Bitte verwenden Sie hierzu den </w:t>
      </w:r>
      <w:r w:rsidR="00604D65" w:rsidRPr="00CE1E9F">
        <w:rPr>
          <w:sz w:val="18"/>
          <w:szCs w:val="18"/>
        </w:rPr>
        <w:t xml:space="preserve">entsprechenden </w:t>
      </w:r>
      <w:r w:rsidRPr="00CE1E9F">
        <w:rPr>
          <w:sz w:val="18"/>
          <w:szCs w:val="18"/>
        </w:rPr>
        <w:t>Antrag</w:t>
      </w:r>
      <w:r w:rsidR="00604D65" w:rsidRPr="00CE1E9F">
        <w:rPr>
          <w:sz w:val="18"/>
          <w:szCs w:val="18"/>
        </w:rPr>
        <w:t>.</w:t>
      </w:r>
    </w:p>
    <w:p w:rsidR="0005401C" w:rsidRPr="00CE1E9F" w:rsidRDefault="0005401C" w:rsidP="00604D65">
      <w:pPr>
        <w:numPr>
          <w:ilvl w:val="0"/>
          <w:numId w:val="15"/>
        </w:numPr>
        <w:rPr>
          <w:sz w:val="18"/>
          <w:szCs w:val="18"/>
        </w:rPr>
      </w:pPr>
      <w:r w:rsidRPr="00CE1E9F">
        <w:rPr>
          <w:sz w:val="18"/>
          <w:szCs w:val="18"/>
        </w:rPr>
        <w:t xml:space="preserve">Bitte senden Sie diese Anmeldung per </w:t>
      </w:r>
      <w:r w:rsidR="00604D65" w:rsidRPr="00CE1E9F">
        <w:rPr>
          <w:sz w:val="18"/>
          <w:szCs w:val="18"/>
        </w:rPr>
        <w:t>E-</w:t>
      </w:r>
      <w:r w:rsidRPr="00CE1E9F">
        <w:rPr>
          <w:sz w:val="18"/>
          <w:szCs w:val="18"/>
        </w:rPr>
        <w:t>Mail an</w:t>
      </w:r>
      <w:r w:rsidR="00604D65" w:rsidRPr="00CE1E9F">
        <w:rPr>
          <w:sz w:val="18"/>
          <w:szCs w:val="18"/>
        </w:rPr>
        <w:t xml:space="preserve"> e-mobilitaet@sw-aalen.de</w:t>
      </w:r>
      <w:r w:rsidRPr="00CE1E9F">
        <w:rPr>
          <w:sz w:val="18"/>
          <w:szCs w:val="18"/>
        </w:rPr>
        <w:t>.</w:t>
      </w:r>
    </w:p>
    <w:p w:rsidR="0005401C" w:rsidRDefault="0005401C" w:rsidP="00ED75DF">
      <w:pPr>
        <w:numPr>
          <w:ilvl w:val="0"/>
          <w:numId w:val="15"/>
        </w:numPr>
        <w:rPr>
          <w:sz w:val="18"/>
          <w:szCs w:val="18"/>
        </w:rPr>
      </w:pPr>
      <w:r w:rsidRPr="00566BD1">
        <w:rPr>
          <w:sz w:val="18"/>
          <w:szCs w:val="18"/>
        </w:rPr>
        <w:t>Die Datenschutz-Grundverordnung (DS-GVO) der Stadtwerke Aalen finden Sie auf unserer Homepage</w:t>
      </w:r>
      <w:r w:rsidR="00604D65" w:rsidRPr="00566BD1">
        <w:rPr>
          <w:sz w:val="18"/>
          <w:szCs w:val="18"/>
        </w:rPr>
        <w:t xml:space="preserve"> im Bereich „</w:t>
      </w:r>
      <w:r w:rsidRPr="00566BD1">
        <w:rPr>
          <w:sz w:val="18"/>
          <w:szCs w:val="18"/>
        </w:rPr>
        <w:t>Datenschutz“</w:t>
      </w:r>
      <w:r w:rsidR="00604D65" w:rsidRPr="00566BD1">
        <w:rPr>
          <w:sz w:val="18"/>
          <w:szCs w:val="18"/>
        </w:rPr>
        <w:t>.</w:t>
      </w:r>
    </w:p>
    <w:p w:rsidR="00566BD1" w:rsidRDefault="00566BD1" w:rsidP="00566BD1">
      <w:pPr>
        <w:rPr>
          <w:sz w:val="18"/>
          <w:szCs w:val="18"/>
        </w:rPr>
      </w:pPr>
    </w:p>
    <w:p w:rsidR="00566BD1" w:rsidRDefault="00566BD1" w:rsidP="00566BD1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66BD1" w:rsidTr="00566BD1">
        <w:trPr>
          <w:trHeight w:val="529"/>
        </w:trPr>
        <w:tc>
          <w:tcPr>
            <w:tcW w:w="4811" w:type="dxa"/>
            <w:vAlign w:val="bottom"/>
          </w:tcPr>
          <w:p w:rsidR="00566BD1" w:rsidRDefault="00566BD1" w:rsidP="00566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11" w:type="dxa"/>
          </w:tcPr>
          <w:p w:rsidR="00566BD1" w:rsidRDefault="00566BD1" w:rsidP="00566BD1">
            <w:pPr>
              <w:rPr>
                <w:sz w:val="18"/>
                <w:szCs w:val="18"/>
              </w:rPr>
            </w:pPr>
          </w:p>
        </w:tc>
      </w:tr>
      <w:tr w:rsidR="00566BD1" w:rsidTr="00566BD1">
        <w:tc>
          <w:tcPr>
            <w:tcW w:w="4811" w:type="dxa"/>
          </w:tcPr>
          <w:p w:rsidR="00566BD1" w:rsidRDefault="00566BD1" w:rsidP="00566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4811" w:type="dxa"/>
          </w:tcPr>
          <w:p w:rsidR="00566BD1" w:rsidRDefault="00566BD1" w:rsidP="00566BD1">
            <w:pPr>
              <w:rPr>
                <w:sz w:val="18"/>
                <w:szCs w:val="18"/>
              </w:rPr>
            </w:pPr>
            <w:r w:rsidRPr="00566BD1">
              <w:rPr>
                <w:sz w:val="18"/>
                <w:szCs w:val="18"/>
              </w:rPr>
              <w:t>Unterschrift Anlagenbetreiber/in</w:t>
            </w:r>
          </w:p>
        </w:tc>
      </w:tr>
    </w:tbl>
    <w:p w:rsidR="00566BD1" w:rsidRDefault="00566BD1" w:rsidP="00566BD1">
      <w:pPr>
        <w:rPr>
          <w:sz w:val="18"/>
          <w:szCs w:val="18"/>
        </w:rPr>
      </w:pPr>
    </w:p>
    <w:sectPr w:rsidR="00566BD1" w:rsidSect="005D7D4A">
      <w:headerReference w:type="default" r:id="rId7"/>
      <w:headerReference w:type="first" r:id="rId8"/>
      <w:footerReference w:type="first" r:id="rId9"/>
      <w:pgSz w:w="11900" w:h="16840"/>
      <w:pgMar w:top="3119" w:right="1134" w:bottom="567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48" w:rsidRDefault="009A2648" w:rsidP="00486156">
      <w:r>
        <w:separator/>
      </w:r>
    </w:p>
  </w:endnote>
  <w:endnote w:type="continuationSeparator" w:id="0">
    <w:p w:rsidR="009A2648" w:rsidRDefault="009A2648" w:rsidP="0048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ke It Sans">
    <w:altName w:val="Calibri"/>
    <w:panose1 w:val="00000000000000000000"/>
    <w:charset w:val="00"/>
    <w:family w:val="swiss"/>
    <w:notTrueType/>
    <w:pitch w:val="variable"/>
    <w:sig w:usb0="A000026F" w:usb1="4000207A" w:usb2="00000000" w:usb3="00000000" w:csb0="00000097" w:csb1="00000000"/>
  </w:font>
  <w:font w:name="Filson Pro Regular">
    <w:altName w:val="Calibri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ilson Pro Bold">
    <w:altName w:val="Calibri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33" w:rsidRDefault="00D90533">
    <w:pPr>
      <w:pStyle w:val="Fuzeile"/>
    </w:pPr>
  </w:p>
  <w:p w:rsidR="00D90533" w:rsidRDefault="00D905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48" w:rsidRDefault="009A2648" w:rsidP="00486156">
      <w:r>
        <w:separator/>
      </w:r>
    </w:p>
  </w:footnote>
  <w:footnote w:type="continuationSeparator" w:id="0">
    <w:p w:rsidR="009A2648" w:rsidRDefault="009A2648" w:rsidP="0048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D9" w:rsidRDefault="00C76ED9">
    <w:pPr>
      <w:pStyle w:val="Kopfzeile"/>
    </w:pPr>
  </w:p>
  <w:p w:rsidR="00C76ED9" w:rsidRDefault="00C76ED9">
    <w:pPr>
      <w:pStyle w:val="Kopfzeile"/>
    </w:pPr>
  </w:p>
  <w:p w:rsidR="00C76ED9" w:rsidRDefault="00C76ED9">
    <w:pPr>
      <w:pStyle w:val="Kopfzeile"/>
    </w:pPr>
  </w:p>
  <w:p w:rsidR="00C76ED9" w:rsidRDefault="00C76ED9" w:rsidP="00C76ED9">
    <w:pPr>
      <w:pStyle w:val="Adressat"/>
    </w:pPr>
  </w:p>
  <w:p w:rsidR="00C76ED9" w:rsidRDefault="00C76ED9" w:rsidP="00C76ED9">
    <w:pPr>
      <w:pStyle w:val="Adressat"/>
    </w:pPr>
  </w:p>
  <w:p w:rsidR="00297DCC" w:rsidRPr="00362757" w:rsidRDefault="00297DCC" w:rsidP="00C76ED9">
    <w:pPr>
      <w:pStyle w:val="Adressat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2F" w:rsidRDefault="0020502F">
    <w:pPr>
      <w:pStyle w:val="Kopfzeile"/>
    </w:pPr>
  </w:p>
  <w:p w:rsidR="0020502F" w:rsidRDefault="0020502F">
    <w:pPr>
      <w:pStyle w:val="Kopfzeile"/>
    </w:pPr>
  </w:p>
  <w:p w:rsidR="0020502F" w:rsidRDefault="0020502F">
    <w:pPr>
      <w:pStyle w:val="Kopfzeile"/>
    </w:pPr>
  </w:p>
  <w:p w:rsidR="0020502F" w:rsidRDefault="0020502F">
    <w:pPr>
      <w:pStyle w:val="Kopfzeile"/>
    </w:pPr>
  </w:p>
  <w:p w:rsidR="0020502F" w:rsidRDefault="0020502F">
    <w:pPr>
      <w:pStyle w:val="Kopfzeile"/>
    </w:pPr>
  </w:p>
  <w:p w:rsidR="0020502F" w:rsidRDefault="0020502F">
    <w:pPr>
      <w:pStyle w:val="Kopfzeile"/>
    </w:pPr>
  </w:p>
  <w:p w:rsidR="005C1F5D" w:rsidRDefault="005C1F5D" w:rsidP="005B66C9">
    <w:pPr>
      <w:pStyle w:val="Adressat"/>
      <w:rPr>
        <w:rFonts w:asciiTheme="majorHAnsi" w:hAnsiTheme="majorHAnsi"/>
        <w:noProof w:val="0"/>
        <w:color w:val="400186" w:themeColor="text2"/>
        <w:spacing w:val="0"/>
        <w:sz w:val="16"/>
      </w:rPr>
    </w:pPr>
  </w:p>
  <w:p w:rsidR="0020502F" w:rsidRDefault="00C9716F" w:rsidP="005B66C9">
    <w:pPr>
      <w:pStyle w:val="Adressat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865F135" wp14:editId="19E34690">
              <wp:simplePos x="0" y="0"/>
              <wp:positionH relativeFrom="page">
                <wp:posOffset>5935980</wp:posOffset>
              </wp:positionH>
              <wp:positionV relativeFrom="page">
                <wp:posOffset>726440</wp:posOffset>
              </wp:positionV>
              <wp:extent cx="1079500" cy="1007745"/>
              <wp:effectExtent l="0" t="0" r="0" b="825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007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1700" w:rsidRPr="00CF1700" w:rsidRDefault="00CF1700" w:rsidP="00CF1700">
                          <w:pPr>
                            <w:pStyle w:val="Kopfzeile"/>
                            <w:ind w:left="4536" w:hanging="4536"/>
                            <w:rPr>
                              <w:spacing w:val="4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5F135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67.4pt;margin-top:57.2pt;width:85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" filled="f" stroked="f" strokeweight=".5pt">
              <v:textbox inset="0,0,0,0">
                <w:txbxContent>
                  <w:p w:rsidR="00CF1700" w:rsidRPr="00CF1700" w:rsidRDefault="00CF1700" w:rsidP="00CF1700">
                    <w:pPr>
                      <w:pStyle w:val="Kopfzeile"/>
                      <w:ind w:left="4536" w:hanging="4536"/>
                      <w:rPr>
                        <w:spacing w:val="4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D7D4A">
      <w:rPr>
        <w:lang w:val="de-DE" w:eastAsia="de-DE"/>
      </w:rPr>
      <w:drawing>
        <wp:anchor distT="0" distB="0" distL="114300" distR="114300" simplePos="0" relativeHeight="251661312" behindDoc="0" locked="1" layoutInCell="1" allowOverlap="1" wp14:anchorId="3F16C0A7" wp14:editId="66E9A54D">
          <wp:simplePos x="0" y="0"/>
          <wp:positionH relativeFrom="page">
            <wp:posOffset>687705</wp:posOffset>
          </wp:positionH>
          <wp:positionV relativeFrom="page">
            <wp:posOffset>643890</wp:posOffset>
          </wp:positionV>
          <wp:extent cx="3744000" cy="525600"/>
          <wp:effectExtent l="0" t="0" r="0" b="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01C">
      <w:t xml:space="preserve">Stand Juli </w:t>
    </w:r>
    <w:r w:rsidR="0005401C" w:rsidRPr="0005401C">
      <w:t>2020</w:t>
    </w:r>
  </w:p>
  <w:p w:rsidR="008B2FD5" w:rsidRDefault="008B2FD5" w:rsidP="005B66C9">
    <w:pPr>
      <w:pStyle w:val="Adress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4A8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A5D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089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E1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64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E1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CE6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E6C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2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185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9645F"/>
    <w:multiLevelType w:val="hybridMultilevel"/>
    <w:tmpl w:val="A3DE0A14"/>
    <w:lvl w:ilvl="0" w:tplc="DEE20918">
      <w:start w:val="1"/>
      <w:numFmt w:val="bullet"/>
      <w:lvlText w:val="–"/>
      <w:lvlJc w:val="left"/>
      <w:pPr>
        <w:ind w:left="170" w:hanging="170"/>
      </w:pPr>
      <w:rPr>
        <w:rFonts w:ascii="Arial Narrow" w:hAnsi="Arial Narrow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538B9"/>
    <w:multiLevelType w:val="hybridMultilevel"/>
    <w:tmpl w:val="ED2EBF16"/>
    <w:lvl w:ilvl="0" w:tplc="3BBCFF16">
      <w:start w:val="1"/>
      <w:numFmt w:val="bullet"/>
      <w:lvlText w:val="•"/>
      <w:lvlJc w:val="left"/>
      <w:pPr>
        <w:ind w:left="284" w:hanging="114"/>
      </w:pPr>
      <w:rPr>
        <w:rFonts w:ascii="Make It Sans" w:hAnsi="Make It Sans" w:hint="default"/>
        <w:color w:val="400186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325C5"/>
    <w:multiLevelType w:val="hybridMultilevel"/>
    <w:tmpl w:val="71C02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B0178"/>
    <w:multiLevelType w:val="hybridMultilevel"/>
    <w:tmpl w:val="26AE2BB0"/>
    <w:lvl w:ilvl="0" w:tplc="55E8336C">
      <w:start w:val="1"/>
      <w:numFmt w:val="bullet"/>
      <w:lvlText w:val=""/>
      <w:lvlJc w:val="left"/>
      <w:pPr>
        <w:ind w:left="328" w:hanging="222"/>
      </w:pPr>
      <w:rPr>
        <w:rFonts w:ascii="Symbol" w:eastAsia="Symbol" w:hAnsi="Symbol" w:hint="default"/>
        <w:w w:val="99"/>
        <w:sz w:val="18"/>
        <w:szCs w:val="18"/>
      </w:rPr>
    </w:lvl>
    <w:lvl w:ilvl="1" w:tplc="0D860894">
      <w:start w:val="1"/>
      <w:numFmt w:val="bullet"/>
      <w:lvlText w:val="•"/>
      <w:lvlJc w:val="left"/>
      <w:pPr>
        <w:ind w:left="1337" w:hanging="222"/>
      </w:pPr>
      <w:rPr>
        <w:rFonts w:hint="default"/>
      </w:rPr>
    </w:lvl>
    <w:lvl w:ilvl="2" w:tplc="886ADAE8">
      <w:start w:val="1"/>
      <w:numFmt w:val="bullet"/>
      <w:lvlText w:val="•"/>
      <w:lvlJc w:val="left"/>
      <w:pPr>
        <w:ind w:left="2347" w:hanging="222"/>
      </w:pPr>
      <w:rPr>
        <w:rFonts w:hint="default"/>
      </w:rPr>
    </w:lvl>
    <w:lvl w:ilvl="3" w:tplc="AD4853BE">
      <w:start w:val="1"/>
      <w:numFmt w:val="bullet"/>
      <w:lvlText w:val="•"/>
      <w:lvlJc w:val="left"/>
      <w:pPr>
        <w:ind w:left="3357" w:hanging="222"/>
      </w:pPr>
      <w:rPr>
        <w:rFonts w:hint="default"/>
      </w:rPr>
    </w:lvl>
    <w:lvl w:ilvl="4" w:tplc="25962EB2">
      <w:start w:val="1"/>
      <w:numFmt w:val="bullet"/>
      <w:lvlText w:val="•"/>
      <w:lvlJc w:val="left"/>
      <w:pPr>
        <w:ind w:left="4367" w:hanging="222"/>
      </w:pPr>
      <w:rPr>
        <w:rFonts w:hint="default"/>
      </w:rPr>
    </w:lvl>
    <w:lvl w:ilvl="5" w:tplc="B3369014">
      <w:start w:val="1"/>
      <w:numFmt w:val="bullet"/>
      <w:lvlText w:val="•"/>
      <w:lvlJc w:val="left"/>
      <w:pPr>
        <w:ind w:left="5377" w:hanging="222"/>
      </w:pPr>
      <w:rPr>
        <w:rFonts w:hint="default"/>
      </w:rPr>
    </w:lvl>
    <w:lvl w:ilvl="6" w:tplc="B7DE5E6A">
      <w:start w:val="1"/>
      <w:numFmt w:val="bullet"/>
      <w:lvlText w:val="•"/>
      <w:lvlJc w:val="left"/>
      <w:pPr>
        <w:ind w:left="6386" w:hanging="222"/>
      </w:pPr>
      <w:rPr>
        <w:rFonts w:hint="default"/>
      </w:rPr>
    </w:lvl>
    <w:lvl w:ilvl="7" w:tplc="8F205F8A">
      <w:start w:val="1"/>
      <w:numFmt w:val="bullet"/>
      <w:lvlText w:val="•"/>
      <w:lvlJc w:val="left"/>
      <w:pPr>
        <w:ind w:left="7396" w:hanging="222"/>
      </w:pPr>
      <w:rPr>
        <w:rFonts w:hint="default"/>
      </w:rPr>
    </w:lvl>
    <w:lvl w:ilvl="8" w:tplc="8BD88534">
      <w:start w:val="1"/>
      <w:numFmt w:val="bullet"/>
      <w:lvlText w:val="•"/>
      <w:lvlJc w:val="left"/>
      <w:pPr>
        <w:ind w:left="8406" w:hanging="222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fsEmBAWnVf/m9hUkOQIjcqJNAFQVfS9eZhzj7KGZVctv9ZPap+zeFrPpR5lA3xyMHvkMVDLJLxEKXv07Bu+pA==" w:salt="msJGt7GXG0EfiGuHPiphl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57"/>
    <w:rsid w:val="0001218A"/>
    <w:rsid w:val="00015F17"/>
    <w:rsid w:val="000272FD"/>
    <w:rsid w:val="00036F6D"/>
    <w:rsid w:val="00037A30"/>
    <w:rsid w:val="0005401C"/>
    <w:rsid w:val="00080D13"/>
    <w:rsid w:val="000B1F67"/>
    <w:rsid w:val="000B79DE"/>
    <w:rsid w:val="000C22B2"/>
    <w:rsid w:val="000D60F0"/>
    <w:rsid w:val="001217A5"/>
    <w:rsid w:val="001222A3"/>
    <w:rsid w:val="001342B3"/>
    <w:rsid w:val="00136029"/>
    <w:rsid w:val="00146A9A"/>
    <w:rsid w:val="00185E82"/>
    <w:rsid w:val="001B1330"/>
    <w:rsid w:val="001B73BC"/>
    <w:rsid w:val="001C188A"/>
    <w:rsid w:val="001E078C"/>
    <w:rsid w:val="0020502F"/>
    <w:rsid w:val="002124E3"/>
    <w:rsid w:val="00223473"/>
    <w:rsid w:val="0026255C"/>
    <w:rsid w:val="00296AD3"/>
    <w:rsid w:val="00297DCC"/>
    <w:rsid w:val="002A2D2A"/>
    <w:rsid w:val="002B0816"/>
    <w:rsid w:val="002B265D"/>
    <w:rsid w:val="002C00EB"/>
    <w:rsid w:val="002C3E91"/>
    <w:rsid w:val="002C5677"/>
    <w:rsid w:val="002D4C1D"/>
    <w:rsid w:val="00300F20"/>
    <w:rsid w:val="00353D1F"/>
    <w:rsid w:val="00355D87"/>
    <w:rsid w:val="00356188"/>
    <w:rsid w:val="003570AA"/>
    <w:rsid w:val="00357F15"/>
    <w:rsid w:val="00362757"/>
    <w:rsid w:val="00366355"/>
    <w:rsid w:val="003715D9"/>
    <w:rsid w:val="003A67B1"/>
    <w:rsid w:val="003C492A"/>
    <w:rsid w:val="004057C0"/>
    <w:rsid w:val="00425986"/>
    <w:rsid w:val="004338E7"/>
    <w:rsid w:val="004416CB"/>
    <w:rsid w:val="00457FF1"/>
    <w:rsid w:val="00486156"/>
    <w:rsid w:val="00497709"/>
    <w:rsid w:val="004A6378"/>
    <w:rsid w:val="004B2942"/>
    <w:rsid w:val="004F01AF"/>
    <w:rsid w:val="004F1CE1"/>
    <w:rsid w:val="0050104C"/>
    <w:rsid w:val="0053088D"/>
    <w:rsid w:val="00566BD1"/>
    <w:rsid w:val="005A1E72"/>
    <w:rsid w:val="005A492C"/>
    <w:rsid w:val="005B66C9"/>
    <w:rsid w:val="005C028D"/>
    <w:rsid w:val="005C1F5D"/>
    <w:rsid w:val="005D5C26"/>
    <w:rsid w:val="005D7D4A"/>
    <w:rsid w:val="00604D65"/>
    <w:rsid w:val="006301EC"/>
    <w:rsid w:val="00654B21"/>
    <w:rsid w:val="00656E62"/>
    <w:rsid w:val="00657B6B"/>
    <w:rsid w:val="006675B5"/>
    <w:rsid w:val="00676834"/>
    <w:rsid w:val="00676BB6"/>
    <w:rsid w:val="006A4FD3"/>
    <w:rsid w:val="006A7573"/>
    <w:rsid w:val="006C3F07"/>
    <w:rsid w:val="006D404D"/>
    <w:rsid w:val="00721949"/>
    <w:rsid w:val="00731DF0"/>
    <w:rsid w:val="007358A2"/>
    <w:rsid w:val="00740849"/>
    <w:rsid w:val="00757AF8"/>
    <w:rsid w:val="007962A8"/>
    <w:rsid w:val="007C5165"/>
    <w:rsid w:val="007D49EB"/>
    <w:rsid w:val="00826B69"/>
    <w:rsid w:val="0084717D"/>
    <w:rsid w:val="00880386"/>
    <w:rsid w:val="00882A7D"/>
    <w:rsid w:val="008856CC"/>
    <w:rsid w:val="008A10A7"/>
    <w:rsid w:val="008A27B3"/>
    <w:rsid w:val="008A4B6F"/>
    <w:rsid w:val="008B2FD5"/>
    <w:rsid w:val="00914E6F"/>
    <w:rsid w:val="00933277"/>
    <w:rsid w:val="00972120"/>
    <w:rsid w:val="009A013E"/>
    <w:rsid w:val="009A0E81"/>
    <w:rsid w:val="009A2648"/>
    <w:rsid w:val="009C62A3"/>
    <w:rsid w:val="009F06E5"/>
    <w:rsid w:val="00A0005B"/>
    <w:rsid w:val="00A0191B"/>
    <w:rsid w:val="00A37D21"/>
    <w:rsid w:val="00A51C45"/>
    <w:rsid w:val="00A55E86"/>
    <w:rsid w:val="00A656EC"/>
    <w:rsid w:val="00A753B1"/>
    <w:rsid w:val="00A96F89"/>
    <w:rsid w:val="00AB6134"/>
    <w:rsid w:val="00AD04F5"/>
    <w:rsid w:val="00B15CB0"/>
    <w:rsid w:val="00B44922"/>
    <w:rsid w:val="00B82358"/>
    <w:rsid w:val="00B832C5"/>
    <w:rsid w:val="00C030F9"/>
    <w:rsid w:val="00C420C1"/>
    <w:rsid w:val="00C76ED9"/>
    <w:rsid w:val="00C9716F"/>
    <w:rsid w:val="00CB7C6C"/>
    <w:rsid w:val="00CD2EFD"/>
    <w:rsid w:val="00CE1E9F"/>
    <w:rsid w:val="00CF1700"/>
    <w:rsid w:val="00D22E06"/>
    <w:rsid w:val="00D51C2F"/>
    <w:rsid w:val="00D678B6"/>
    <w:rsid w:val="00D84521"/>
    <w:rsid w:val="00D90533"/>
    <w:rsid w:val="00DD7101"/>
    <w:rsid w:val="00DF1A6E"/>
    <w:rsid w:val="00E20726"/>
    <w:rsid w:val="00E2397F"/>
    <w:rsid w:val="00E31D7A"/>
    <w:rsid w:val="00E32468"/>
    <w:rsid w:val="00E66248"/>
    <w:rsid w:val="00E7357D"/>
    <w:rsid w:val="00E77DED"/>
    <w:rsid w:val="00E808EB"/>
    <w:rsid w:val="00EA10F8"/>
    <w:rsid w:val="00EC0441"/>
    <w:rsid w:val="00EC651A"/>
    <w:rsid w:val="00ED4E1E"/>
    <w:rsid w:val="00F02BAD"/>
    <w:rsid w:val="00F1690D"/>
    <w:rsid w:val="00F7028A"/>
    <w:rsid w:val="00FC05C5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22872"/>
  <w14:defaultImageDpi w14:val="32767"/>
  <w15:chartTrackingRefBased/>
  <w15:docId w15:val="{2231A900-C965-EA4B-8C57-F027260A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CB0"/>
    <w:pPr>
      <w:tabs>
        <w:tab w:val="left" w:pos="3969"/>
      </w:tabs>
      <w:spacing w:line="240" w:lineRule="atLeast"/>
    </w:pPr>
    <w:rPr>
      <w:rFonts w:cs="Open Sans"/>
      <w:color w:val="000000" w:themeColor="text1"/>
      <w:sz w:val="20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rsid w:val="00826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C9716F"/>
    <w:pPr>
      <w:tabs>
        <w:tab w:val="center" w:pos="4536"/>
        <w:tab w:val="right" w:pos="9072"/>
      </w:tabs>
      <w:spacing w:line="300" w:lineRule="exact"/>
    </w:pPr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716F"/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A10F8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A10F8"/>
    <w:rPr>
      <w:rFonts w:cs="Open Sans"/>
      <w:color w:val="000000" w:themeColor="text1"/>
      <w:sz w:val="14"/>
      <w:szCs w:val="2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6B69"/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customStyle="1" w:styleId="Fett">
    <w:name w:val="Fett."/>
    <w:basedOn w:val="Absatz-Standardschriftart"/>
    <w:uiPriority w:val="1"/>
    <w:qFormat/>
    <w:rsid w:val="00657B6B"/>
    <w:rPr>
      <w:rFonts w:asciiTheme="majorHAnsi" w:hAnsiTheme="majorHAnsi"/>
      <w:b w:val="0"/>
      <w:i w:val="0"/>
      <w:color w:val="000000" w:themeColor="text1"/>
    </w:rPr>
  </w:style>
  <w:style w:type="table" w:styleId="Tabellenraster">
    <w:name w:val="Table Grid"/>
    <w:basedOn w:val="NormaleTabelle"/>
    <w:uiPriority w:val="39"/>
    <w:rsid w:val="00EA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Kopfzeile"/>
    <w:rsid w:val="005B66C9"/>
    <w:pPr>
      <w:spacing w:line="240" w:lineRule="auto"/>
    </w:pPr>
    <w:rPr>
      <w:rFonts w:asciiTheme="minorHAnsi" w:hAnsiTheme="minorHAnsi"/>
      <w:noProof/>
      <w:color w:val="000000" w:themeColor="text1"/>
      <w:spacing w:val="1"/>
      <w:sz w:val="14"/>
    </w:rPr>
  </w:style>
  <w:style w:type="paragraph" w:customStyle="1" w:styleId="Adresse">
    <w:name w:val="Adresse"/>
    <w:basedOn w:val="Standard"/>
    <w:qFormat/>
    <w:rsid w:val="004F1CE1"/>
    <w:pPr>
      <w:spacing w:after="40"/>
    </w:pPr>
  </w:style>
  <w:style w:type="paragraph" w:customStyle="1" w:styleId="Kontakt">
    <w:name w:val="Kontakt"/>
    <w:basedOn w:val="Standard"/>
    <w:qFormat/>
    <w:rsid w:val="00731DF0"/>
    <w:pPr>
      <w:tabs>
        <w:tab w:val="clear" w:pos="3969"/>
        <w:tab w:val="left" w:pos="312"/>
      </w:tabs>
      <w:spacing w:after="20" w:line="240" w:lineRule="auto"/>
    </w:pPr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F2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F20"/>
    <w:rPr>
      <w:rFonts w:ascii="Times New Roman" w:hAnsi="Times New Roman" w:cs="Times New Roman"/>
      <w:color w:val="000000" w:themeColor="text1"/>
      <w:sz w:val="18"/>
      <w:szCs w:val="18"/>
      <w:lang w:val="en-US"/>
    </w:rPr>
  </w:style>
  <w:style w:type="paragraph" w:customStyle="1" w:styleId="Datumauto">
    <w:name w:val="Datum_auto"/>
    <w:basedOn w:val="Standard"/>
    <w:rsid w:val="00882A7D"/>
    <w:pPr>
      <w:spacing w:after="40"/>
    </w:pPr>
    <w:rPr>
      <w:rFonts w:eastAsia="Times New Roman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05401C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rsid w:val="0060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SWA_Colors">
      <a:dk1>
        <a:sysClr val="windowText" lastClr="000000"/>
      </a:dk1>
      <a:lt1>
        <a:sysClr val="window" lastClr="FFFFFF"/>
      </a:lt1>
      <a:dk2>
        <a:srgbClr val="400186"/>
      </a:dk2>
      <a:lt2>
        <a:srgbClr val="E6E6E6"/>
      </a:lt2>
      <a:accent1>
        <a:srgbClr val="400186"/>
      </a:accent1>
      <a:accent2>
        <a:srgbClr val="62B5E5"/>
      </a:accent2>
      <a:accent3>
        <a:srgbClr val="FFCD00"/>
      </a:accent3>
      <a:accent4>
        <a:srgbClr val="93C90F"/>
      </a:accent4>
      <a:accent5>
        <a:srgbClr val="00B2A9"/>
      </a:accent5>
      <a:accent6>
        <a:srgbClr val="8246AF"/>
      </a:accent6>
      <a:hlink>
        <a:srgbClr val="000000"/>
      </a:hlink>
      <a:folHlink>
        <a:srgbClr val="000000"/>
      </a:folHlink>
    </a:clrScheme>
    <a:fontScheme name="SWA_Fonts">
      <a:majorFont>
        <a:latin typeface="Filson Pro Bold"/>
        <a:ea typeface=""/>
        <a:cs typeface=""/>
      </a:majorFont>
      <a:minorFont>
        <a:latin typeface="Filson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p.a.t. GmbH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Stillhammer, Nicole</cp:lastModifiedBy>
  <cp:revision>8</cp:revision>
  <cp:lastPrinted>2020-11-10T17:46:00Z</cp:lastPrinted>
  <dcterms:created xsi:type="dcterms:W3CDTF">2021-03-09T10:45:00Z</dcterms:created>
  <dcterms:modified xsi:type="dcterms:W3CDTF">2021-03-09T12:37:00Z</dcterms:modified>
</cp:coreProperties>
</file>